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7825" w:rsidRDefault="006B1567" w:rsidP="006C78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Apêndice</w:t>
      </w:r>
      <w:r w:rsidR="006C7825">
        <w:rPr>
          <w:rFonts w:ascii="Arial" w:hAnsi="Arial" w:cs="Arial"/>
          <w:b/>
          <w:sz w:val="28"/>
          <w:szCs w:val="28"/>
        </w:rPr>
        <w:t xml:space="preserve"> D</w:t>
      </w:r>
    </w:p>
    <w:p w:rsidR="00483A47" w:rsidRDefault="008515C8" w:rsidP="006C78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0ECC">
        <w:rPr>
          <w:rFonts w:ascii="Arial" w:hAnsi="Arial" w:cs="Arial"/>
          <w:b/>
          <w:sz w:val="28"/>
          <w:szCs w:val="28"/>
        </w:rPr>
        <w:t xml:space="preserve">Ficha de Inscrição e </w:t>
      </w:r>
      <w:r w:rsidR="00FD11AD" w:rsidRPr="00570ECC">
        <w:rPr>
          <w:rFonts w:ascii="Arial" w:hAnsi="Arial" w:cs="Arial"/>
          <w:b/>
          <w:sz w:val="28"/>
          <w:szCs w:val="28"/>
        </w:rPr>
        <w:t>Ter</w:t>
      </w:r>
      <w:r w:rsidRPr="00570ECC">
        <w:rPr>
          <w:rFonts w:ascii="Arial" w:hAnsi="Arial" w:cs="Arial"/>
          <w:b/>
          <w:sz w:val="28"/>
          <w:szCs w:val="28"/>
        </w:rPr>
        <w:t>mo de Responsabilidade e Normas</w:t>
      </w:r>
      <w:r w:rsidR="006C7825">
        <w:rPr>
          <w:rFonts w:ascii="Arial" w:hAnsi="Arial" w:cs="Arial"/>
          <w:b/>
          <w:sz w:val="28"/>
          <w:szCs w:val="28"/>
        </w:rPr>
        <w:t xml:space="preserve"> </w:t>
      </w:r>
      <w:r w:rsidR="00FD11AD" w:rsidRPr="00570ECC">
        <w:rPr>
          <w:rFonts w:ascii="Arial" w:hAnsi="Arial" w:cs="Arial"/>
          <w:b/>
          <w:sz w:val="28"/>
          <w:szCs w:val="28"/>
        </w:rPr>
        <w:t>para Participação em Visitas Técnicas</w:t>
      </w:r>
    </w:p>
    <w:p w:rsidR="00D80CBA" w:rsidRPr="00D80CBA" w:rsidRDefault="00D80CBA" w:rsidP="006C7825">
      <w:pPr>
        <w:spacing w:after="0"/>
        <w:jc w:val="center"/>
        <w:rPr>
          <w:rFonts w:ascii="Arial" w:hAnsi="Arial" w:cs="Arial"/>
        </w:rPr>
      </w:pPr>
    </w:p>
    <w:tbl>
      <w:tblPr>
        <w:tblStyle w:val="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588"/>
        <w:gridCol w:w="1772"/>
        <w:gridCol w:w="50"/>
        <w:gridCol w:w="567"/>
        <w:gridCol w:w="142"/>
        <w:gridCol w:w="2301"/>
      </w:tblGrid>
      <w:tr w:rsidR="00351E1C" w:rsidTr="00351E1C">
        <w:trPr>
          <w:trHeight w:val="106"/>
        </w:trPr>
        <w:tc>
          <w:tcPr>
            <w:tcW w:w="9180" w:type="dxa"/>
            <w:gridSpan w:val="7"/>
            <w:shd w:val="clear" w:color="auto" w:fill="EAF1DD" w:themeFill="accent3" w:themeFillTint="33"/>
            <w:vAlign w:val="center"/>
          </w:tcPr>
          <w:p w:rsidR="00351E1C" w:rsidRDefault="00351E1C" w:rsidP="00351E1C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Dados do Participante</w:t>
            </w:r>
          </w:p>
        </w:tc>
      </w:tr>
      <w:tr w:rsidR="00483A47">
        <w:trPr>
          <w:trHeight w:val="320"/>
        </w:trPr>
        <w:tc>
          <w:tcPr>
            <w:tcW w:w="9180" w:type="dxa"/>
            <w:gridSpan w:val="7"/>
            <w:vAlign w:val="center"/>
          </w:tcPr>
          <w:p w:rsidR="00483A47" w:rsidRDefault="00FD11AD">
            <w:pPr>
              <w:spacing w:after="0" w:line="240" w:lineRule="auto"/>
            </w:pPr>
            <w:bookmarkStart w:id="1" w:name="h.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Nome do participante</w:t>
            </w:r>
            <w:r w:rsidR="00351E1C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483A47">
        <w:trPr>
          <w:trHeight w:val="320"/>
        </w:trPr>
        <w:tc>
          <w:tcPr>
            <w:tcW w:w="4348" w:type="dxa"/>
            <w:gridSpan w:val="2"/>
            <w:tcBorders>
              <w:right w:val="single" w:sz="4" w:space="0" w:color="000000"/>
            </w:tcBorders>
            <w:vAlign w:val="center"/>
          </w:tcPr>
          <w:p w:rsidR="00483A47" w:rsidRDefault="00351E1C">
            <w:pPr>
              <w:spacing w:after="0" w:line="240" w:lineRule="auto"/>
            </w:pPr>
            <w:r w:rsidRPr="00351E1C">
              <w:rPr>
                <w:rFonts w:ascii="Arial" w:eastAsia="Arial" w:hAnsi="Arial" w:cs="Arial"/>
                <w:i/>
                <w:sz w:val="18"/>
                <w:szCs w:val="18"/>
              </w:rPr>
              <w:t>Ca</w:t>
            </w:r>
            <w:r w:rsidR="00FD11AD" w:rsidRPr="00351E1C">
              <w:rPr>
                <w:rFonts w:ascii="Arial" w:eastAsia="Arial" w:hAnsi="Arial" w:cs="Arial"/>
                <w:i/>
                <w:sz w:val="18"/>
                <w:szCs w:val="18"/>
              </w:rPr>
              <w:t>mpus</w:t>
            </w:r>
            <w:r w:rsidR="00FD11AD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832" w:type="dxa"/>
            <w:gridSpan w:val="5"/>
            <w:tcBorders>
              <w:left w:val="single" w:sz="4" w:space="0" w:color="000000"/>
            </w:tcBorders>
            <w:vAlign w:val="center"/>
          </w:tcPr>
          <w:p w:rsidR="00483A47" w:rsidRDefault="00351E1C">
            <w:pPr>
              <w:spacing w:after="0" w:line="240" w:lineRule="auto"/>
            </w:pPr>
            <w:bookmarkStart w:id="2" w:name="h.30j0zll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Curso:</w:t>
            </w:r>
          </w:p>
        </w:tc>
      </w:tr>
      <w:tr w:rsidR="00351E1C" w:rsidTr="00351E1C">
        <w:trPr>
          <w:trHeight w:val="320"/>
        </w:trPr>
        <w:tc>
          <w:tcPr>
            <w:tcW w:w="4348" w:type="dxa"/>
            <w:gridSpan w:val="2"/>
            <w:tcBorders>
              <w:right w:val="single" w:sz="4" w:space="0" w:color="000000"/>
            </w:tcBorders>
            <w:vAlign w:val="center"/>
          </w:tcPr>
          <w:p w:rsidR="00351E1C" w:rsidRDefault="00351E1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Data de nascimento: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</w:tcBorders>
            <w:vAlign w:val="center"/>
          </w:tcPr>
          <w:p w:rsidR="00351E1C" w:rsidRDefault="00351E1C" w:rsidP="00351E1C">
            <w:pPr>
              <w:spacing w:after="0" w:line="240" w:lineRule="auto"/>
            </w:pPr>
            <w:bookmarkStart w:id="3" w:name="h.1fob9te" w:colFirst="0" w:colLast="0"/>
            <w:bookmarkEnd w:id="3"/>
            <w:r>
              <w:rPr>
                <w:rFonts w:ascii="Arial" w:eastAsia="Arial" w:hAnsi="Arial" w:cs="Arial"/>
                <w:sz w:val="18"/>
                <w:szCs w:val="18"/>
              </w:rPr>
              <w:t>RG:</w:t>
            </w:r>
          </w:p>
        </w:tc>
        <w:tc>
          <w:tcPr>
            <w:tcW w:w="3010" w:type="dxa"/>
            <w:gridSpan w:val="3"/>
            <w:tcBorders>
              <w:left w:val="single" w:sz="4" w:space="0" w:color="000000"/>
            </w:tcBorders>
            <w:vAlign w:val="center"/>
          </w:tcPr>
          <w:p w:rsidR="00351E1C" w:rsidRDefault="00351E1C" w:rsidP="00351E1C">
            <w:pPr>
              <w:spacing w:after="0" w:line="240" w:lineRule="auto"/>
            </w:pPr>
            <w:r w:rsidRPr="00351E1C">
              <w:rPr>
                <w:rFonts w:ascii="Arial" w:eastAsia="Arial" w:hAnsi="Arial" w:cs="Arial"/>
                <w:color w:val="auto"/>
                <w:sz w:val="18"/>
                <w:szCs w:val="18"/>
              </w:rPr>
              <w:t>Data de expedição:</w:t>
            </w:r>
          </w:p>
        </w:tc>
      </w:tr>
      <w:tr w:rsidR="00483A47">
        <w:trPr>
          <w:trHeight w:val="320"/>
        </w:trPr>
        <w:tc>
          <w:tcPr>
            <w:tcW w:w="4348" w:type="dxa"/>
            <w:gridSpan w:val="2"/>
            <w:tcBorders>
              <w:right w:val="single" w:sz="4" w:space="0" w:color="000000"/>
            </w:tcBorders>
            <w:vAlign w:val="center"/>
          </w:tcPr>
          <w:p w:rsidR="00483A47" w:rsidRDefault="00351E1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CPF:</w:t>
            </w:r>
          </w:p>
        </w:tc>
        <w:tc>
          <w:tcPr>
            <w:tcW w:w="4832" w:type="dxa"/>
            <w:gridSpan w:val="5"/>
            <w:tcBorders>
              <w:left w:val="single" w:sz="4" w:space="0" w:color="000000"/>
            </w:tcBorders>
            <w:vAlign w:val="center"/>
          </w:tcPr>
          <w:p w:rsidR="00483A47" w:rsidRDefault="00351E1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</w:tr>
      <w:tr w:rsidR="00351E1C" w:rsidRPr="00351E1C" w:rsidTr="00351E1C">
        <w:trPr>
          <w:trHeight w:val="320"/>
        </w:trPr>
        <w:tc>
          <w:tcPr>
            <w:tcW w:w="3760" w:type="dxa"/>
            <w:vAlign w:val="center"/>
          </w:tcPr>
          <w:p w:rsidR="00351E1C" w:rsidRPr="00351E1C" w:rsidRDefault="00351E1C" w:rsidP="00351E1C">
            <w:pPr>
              <w:spacing w:after="0" w:line="240" w:lineRule="auto"/>
              <w:rPr>
                <w:color w:val="auto"/>
              </w:rPr>
            </w:pPr>
            <w:bookmarkStart w:id="4" w:name="h.3znysh7" w:colFirst="0" w:colLast="0"/>
            <w:bookmarkEnd w:id="4"/>
            <w:r w:rsidRPr="00351E1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Banco: </w:t>
            </w:r>
          </w:p>
        </w:tc>
        <w:tc>
          <w:tcPr>
            <w:tcW w:w="2360" w:type="dxa"/>
            <w:gridSpan w:val="2"/>
            <w:vAlign w:val="center"/>
          </w:tcPr>
          <w:p w:rsidR="00351E1C" w:rsidRPr="00351E1C" w:rsidRDefault="00351E1C" w:rsidP="00351E1C">
            <w:pPr>
              <w:spacing w:after="0" w:line="240" w:lineRule="auto"/>
              <w:rPr>
                <w:color w:val="auto"/>
              </w:rPr>
            </w:pPr>
            <w:r w:rsidRPr="00351E1C">
              <w:rPr>
                <w:rFonts w:ascii="Arial" w:eastAsia="Arial" w:hAnsi="Arial" w:cs="Arial"/>
                <w:color w:val="auto"/>
                <w:sz w:val="18"/>
                <w:szCs w:val="18"/>
              </w:rPr>
              <w:t>Agência:</w:t>
            </w:r>
          </w:p>
        </w:tc>
        <w:tc>
          <w:tcPr>
            <w:tcW w:w="3060" w:type="dxa"/>
            <w:gridSpan w:val="4"/>
            <w:vAlign w:val="center"/>
          </w:tcPr>
          <w:p w:rsidR="00351E1C" w:rsidRPr="00351E1C" w:rsidRDefault="00351E1C" w:rsidP="00351E1C">
            <w:pPr>
              <w:spacing w:after="0" w:line="240" w:lineRule="auto"/>
              <w:rPr>
                <w:color w:val="auto"/>
              </w:rPr>
            </w:pPr>
            <w:r w:rsidRPr="00351E1C">
              <w:rPr>
                <w:rFonts w:ascii="Arial" w:eastAsia="Arial" w:hAnsi="Arial" w:cs="Arial"/>
                <w:color w:val="auto"/>
                <w:sz w:val="18"/>
                <w:szCs w:val="18"/>
              </w:rPr>
              <w:t>Conta Corrente:</w:t>
            </w:r>
          </w:p>
        </w:tc>
      </w:tr>
      <w:tr w:rsidR="00483A47">
        <w:trPr>
          <w:trHeight w:val="340"/>
        </w:trPr>
        <w:tc>
          <w:tcPr>
            <w:tcW w:w="9180" w:type="dxa"/>
            <w:gridSpan w:val="7"/>
            <w:vAlign w:val="center"/>
          </w:tcPr>
          <w:p w:rsidR="00483A47" w:rsidRDefault="00FD11AD" w:rsidP="00351E1C">
            <w:pPr>
              <w:spacing w:after="0" w:line="240" w:lineRule="auto"/>
            </w:pPr>
            <w:bookmarkStart w:id="5" w:name="h.2et92p0" w:colFirst="0" w:colLast="0"/>
            <w:bookmarkEnd w:id="5"/>
            <w:r>
              <w:rPr>
                <w:rFonts w:ascii="Arial" w:eastAsia="Arial" w:hAnsi="Arial" w:cs="Arial"/>
                <w:sz w:val="18"/>
                <w:szCs w:val="18"/>
              </w:rPr>
              <w:t>Endereço Residencial:</w:t>
            </w:r>
          </w:p>
        </w:tc>
      </w:tr>
      <w:tr w:rsidR="00483A47">
        <w:trPr>
          <w:trHeight w:val="320"/>
        </w:trPr>
        <w:tc>
          <w:tcPr>
            <w:tcW w:w="4348" w:type="dxa"/>
            <w:gridSpan w:val="2"/>
            <w:tcBorders>
              <w:right w:val="single" w:sz="4" w:space="0" w:color="000000"/>
            </w:tcBorders>
            <w:vAlign w:val="center"/>
          </w:tcPr>
          <w:p w:rsidR="00483A47" w:rsidRDefault="00FD11AD" w:rsidP="00351E1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Bairro:</w:t>
            </w:r>
          </w:p>
        </w:tc>
        <w:tc>
          <w:tcPr>
            <w:tcW w:w="4832" w:type="dxa"/>
            <w:gridSpan w:val="5"/>
            <w:tcBorders>
              <w:left w:val="single" w:sz="4" w:space="0" w:color="000000"/>
            </w:tcBorders>
            <w:vAlign w:val="center"/>
          </w:tcPr>
          <w:p w:rsidR="00483A47" w:rsidRDefault="00FD11AD" w:rsidP="00351E1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CEP:</w:t>
            </w:r>
          </w:p>
        </w:tc>
      </w:tr>
      <w:tr w:rsidR="00351E1C" w:rsidTr="00351E1C">
        <w:trPr>
          <w:trHeight w:val="340"/>
        </w:trPr>
        <w:tc>
          <w:tcPr>
            <w:tcW w:w="6879" w:type="dxa"/>
            <w:gridSpan w:val="6"/>
            <w:tcBorders>
              <w:bottom w:val="single" w:sz="4" w:space="0" w:color="auto"/>
            </w:tcBorders>
            <w:vAlign w:val="center"/>
          </w:tcPr>
          <w:p w:rsidR="00351E1C" w:rsidRDefault="00351E1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Cidade: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51E1C" w:rsidRDefault="00351E1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Estado (Sigla):</w:t>
            </w:r>
          </w:p>
        </w:tc>
      </w:tr>
      <w:tr w:rsidR="00351E1C" w:rsidTr="00E472EC">
        <w:trPr>
          <w:trHeight w:val="340"/>
        </w:trPr>
        <w:tc>
          <w:tcPr>
            <w:tcW w:w="4348" w:type="dxa"/>
            <w:gridSpan w:val="2"/>
            <w:tcBorders>
              <w:right w:val="single" w:sz="4" w:space="0" w:color="000000"/>
            </w:tcBorders>
            <w:vAlign w:val="center"/>
          </w:tcPr>
          <w:p w:rsidR="00351E1C" w:rsidRDefault="00351E1C" w:rsidP="00E472E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Telefone Residencial:</w:t>
            </w:r>
          </w:p>
        </w:tc>
        <w:tc>
          <w:tcPr>
            <w:tcW w:w="4832" w:type="dxa"/>
            <w:gridSpan w:val="5"/>
            <w:tcBorders>
              <w:left w:val="single" w:sz="4" w:space="0" w:color="000000"/>
            </w:tcBorders>
            <w:vAlign w:val="center"/>
          </w:tcPr>
          <w:p w:rsidR="00351E1C" w:rsidRDefault="00351E1C" w:rsidP="00E472E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Cel.:</w:t>
            </w:r>
          </w:p>
        </w:tc>
      </w:tr>
      <w:tr w:rsidR="00351E1C" w:rsidRPr="00351E1C" w:rsidTr="00351E1C">
        <w:trPr>
          <w:trHeight w:val="320"/>
        </w:trPr>
        <w:tc>
          <w:tcPr>
            <w:tcW w:w="6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1C" w:rsidRPr="00351E1C" w:rsidRDefault="00351E1C" w:rsidP="00351E1C">
            <w:pPr>
              <w:spacing w:after="0" w:line="240" w:lineRule="auto"/>
              <w:rPr>
                <w:color w:val="auto"/>
              </w:rPr>
            </w:pPr>
            <w:r w:rsidRPr="00351E1C">
              <w:rPr>
                <w:rFonts w:ascii="Arial" w:eastAsia="Arial" w:hAnsi="Arial" w:cs="Arial"/>
                <w:color w:val="auto"/>
                <w:sz w:val="18"/>
                <w:szCs w:val="18"/>
              </w:rPr>
              <w:t>Em caso de emergência falar com: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1C" w:rsidRPr="00351E1C" w:rsidRDefault="00351E1C">
            <w:pPr>
              <w:spacing w:after="0" w:line="240" w:lineRule="auto"/>
              <w:rPr>
                <w:color w:val="auto"/>
              </w:rPr>
            </w:pPr>
            <w:r w:rsidRPr="00351E1C">
              <w:rPr>
                <w:rFonts w:ascii="Arial" w:eastAsia="Arial" w:hAnsi="Arial" w:cs="Arial"/>
                <w:color w:val="auto"/>
                <w:sz w:val="18"/>
                <w:szCs w:val="18"/>
              </w:rPr>
              <w:t>Cel.:</w:t>
            </w:r>
          </w:p>
        </w:tc>
      </w:tr>
      <w:tr w:rsidR="00351E1C" w:rsidRPr="008515C8" w:rsidTr="008515C8">
        <w:trPr>
          <w:trHeight w:val="109"/>
        </w:trPr>
        <w:tc>
          <w:tcPr>
            <w:tcW w:w="6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E1C" w:rsidRPr="008515C8" w:rsidRDefault="00351E1C" w:rsidP="00351E1C">
            <w:pP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E1C" w:rsidRPr="008515C8" w:rsidRDefault="00351E1C">
            <w:pP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8"/>
              </w:rPr>
            </w:pPr>
          </w:p>
        </w:tc>
      </w:tr>
      <w:tr w:rsidR="00351E1C" w:rsidRPr="00351E1C" w:rsidTr="00351E1C">
        <w:trPr>
          <w:trHeight w:val="22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51E1C" w:rsidRPr="00351E1C" w:rsidRDefault="00351E1C" w:rsidP="00351E1C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51E1C">
              <w:rPr>
                <w:rFonts w:ascii="Arial" w:eastAsia="Arial" w:hAnsi="Arial" w:cs="Arial"/>
                <w:b/>
                <w:sz w:val="18"/>
                <w:szCs w:val="18"/>
              </w:rPr>
              <w:t>Dados da Instituição Visitada</w:t>
            </w:r>
          </w:p>
        </w:tc>
      </w:tr>
      <w:tr w:rsidR="00483A47" w:rsidTr="00351E1C">
        <w:trPr>
          <w:trHeight w:val="340"/>
        </w:trPr>
        <w:tc>
          <w:tcPr>
            <w:tcW w:w="9180" w:type="dxa"/>
            <w:gridSpan w:val="7"/>
            <w:tcBorders>
              <w:top w:val="single" w:sz="4" w:space="0" w:color="auto"/>
            </w:tcBorders>
            <w:vAlign w:val="center"/>
          </w:tcPr>
          <w:p w:rsidR="00483A47" w:rsidRDefault="00351E1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Nome da Instituição:</w:t>
            </w:r>
          </w:p>
        </w:tc>
      </w:tr>
      <w:tr w:rsidR="00351E1C" w:rsidTr="00351E1C">
        <w:trPr>
          <w:trHeight w:val="340"/>
        </w:trPr>
        <w:tc>
          <w:tcPr>
            <w:tcW w:w="6879" w:type="dxa"/>
            <w:gridSpan w:val="6"/>
            <w:tcBorders>
              <w:bottom w:val="single" w:sz="4" w:space="0" w:color="auto"/>
            </w:tcBorders>
            <w:vAlign w:val="center"/>
          </w:tcPr>
          <w:p w:rsidR="00351E1C" w:rsidRDefault="00351E1C" w:rsidP="00E472E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Cidade: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51E1C" w:rsidRDefault="00351E1C" w:rsidP="00E472EC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>Estado (Sigla):</w:t>
            </w:r>
          </w:p>
        </w:tc>
      </w:tr>
      <w:tr w:rsidR="00351E1C" w:rsidRPr="00351E1C" w:rsidTr="00351E1C">
        <w:trPr>
          <w:trHeight w:val="36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47" w:rsidRPr="00351E1C" w:rsidRDefault="00FD11AD">
            <w:pPr>
              <w:spacing w:after="0" w:line="240" w:lineRule="auto"/>
              <w:rPr>
                <w:color w:val="auto"/>
              </w:rPr>
            </w:pPr>
            <w:r w:rsidRPr="00351E1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Período de realização da visita: </w:t>
            </w:r>
          </w:p>
        </w:tc>
      </w:tr>
      <w:tr w:rsidR="00351E1C" w:rsidRPr="008515C8" w:rsidTr="008515C8">
        <w:trPr>
          <w:trHeight w:val="132"/>
        </w:trPr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1E1C" w:rsidRPr="008515C8" w:rsidRDefault="00351E1C" w:rsidP="008515C8">
            <w:pP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8"/>
              </w:rPr>
            </w:pPr>
          </w:p>
        </w:tc>
      </w:tr>
      <w:tr w:rsidR="00483A47" w:rsidRPr="00351E1C" w:rsidTr="00351E1C">
        <w:trPr>
          <w:trHeight w:val="14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83A47" w:rsidRPr="00351E1C" w:rsidRDefault="00FD11AD" w:rsidP="00351E1C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adicionais</w:t>
            </w:r>
          </w:p>
        </w:tc>
      </w:tr>
      <w:tr w:rsidR="00483A47" w:rsidTr="00351E1C">
        <w:trPr>
          <w:trHeight w:val="360"/>
        </w:trPr>
        <w:tc>
          <w:tcPr>
            <w:tcW w:w="9180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3A47" w:rsidRDefault="00FD11AD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Grupo sanguíneo: </w:t>
            </w:r>
          </w:p>
        </w:tc>
      </w:tr>
      <w:tr w:rsidR="008515C8" w:rsidRPr="008515C8">
        <w:trPr>
          <w:trHeight w:val="360"/>
        </w:trPr>
        <w:tc>
          <w:tcPr>
            <w:tcW w:w="9180" w:type="dxa"/>
            <w:gridSpan w:val="7"/>
            <w:shd w:val="clear" w:color="auto" w:fill="FFFFFF"/>
            <w:vAlign w:val="center"/>
          </w:tcPr>
          <w:p w:rsidR="00483A47" w:rsidRPr="008515C8" w:rsidRDefault="00FD11AD">
            <w:pPr>
              <w:spacing w:after="0" w:line="240" w:lineRule="auto"/>
              <w:rPr>
                <w:color w:val="auto"/>
              </w:rPr>
            </w:pPr>
            <w:bookmarkStart w:id="6" w:name="h.tyjcwt" w:colFirst="0" w:colLast="0"/>
            <w:bookmarkEnd w:id="6"/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Faz uso de medicamento contínuo? </w:t>
            </w:r>
            <w:r w:rsidRPr="008515C8">
              <w:rPr>
                <w:rFonts w:ascii="Arial" w:eastAsia="Arial" w:hAnsi="Arial" w:cs="Arial"/>
                <w:color w:val="auto"/>
                <w:sz w:val="20"/>
                <w:szCs w:val="20"/>
              </w:rPr>
              <w:t>☐</w:t>
            </w: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Não    </w:t>
            </w:r>
            <w:r w:rsidRPr="008515C8">
              <w:rPr>
                <w:rFonts w:ascii="Arial" w:eastAsia="Arial" w:hAnsi="Arial" w:cs="Arial"/>
                <w:color w:val="auto"/>
                <w:sz w:val="20"/>
                <w:szCs w:val="20"/>
              </w:rPr>
              <w:t>☐</w:t>
            </w: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Sim   </w:t>
            </w:r>
          </w:p>
          <w:p w:rsidR="00483A47" w:rsidRPr="008515C8" w:rsidRDefault="00FD11AD" w:rsidP="008515C8">
            <w:pPr>
              <w:spacing w:after="0" w:line="240" w:lineRule="auto"/>
              <w:rPr>
                <w:color w:val="auto"/>
              </w:rPr>
            </w:pP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Qual (is)? </w:t>
            </w:r>
          </w:p>
        </w:tc>
      </w:tr>
      <w:tr w:rsidR="00483A47">
        <w:trPr>
          <w:trHeight w:val="360"/>
        </w:trPr>
        <w:tc>
          <w:tcPr>
            <w:tcW w:w="9180" w:type="dxa"/>
            <w:gridSpan w:val="7"/>
            <w:shd w:val="clear" w:color="auto" w:fill="FFFFFF"/>
            <w:vAlign w:val="center"/>
          </w:tcPr>
          <w:p w:rsidR="00483A47" w:rsidRDefault="00FD11AD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Possui alergias? </w:t>
            </w: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Não   </w:t>
            </w: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Sim  </w:t>
            </w:r>
          </w:p>
          <w:p w:rsidR="00483A47" w:rsidRDefault="008515C8" w:rsidP="008515C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Especificar:</w:t>
            </w:r>
          </w:p>
          <w:p w:rsidR="008515C8" w:rsidRDefault="008515C8" w:rsidP="008515C8">
            <w:pPr>
              <w:spacing w:after="0" w:line="240" w:lineRule="auto"/>
            </w:pPr>
          </w:p>
        </w:tc>
      </w:tr>
      <w:tr w:rsidR="008515C8" w:rsidRPr="008515C8">
        <w:trPr>
          <w:trHeight w:val="360"/>
        </w:trPr>
        <w:tc>
          <w:tcPr>
            <w:tcW w:w="9180" w:type="dxa"/>
            <w:gridSpan w:val="7"/>
            <w:shd w:val="clear" w:color="auto" w:fill="FFFFFF"/>
            <w:vAlign w:val="center"/>
          </w:tcPr>
          <w:p w:rsidR="008515C8" w:rsidRPr="008515C8" w:rsidRDefault="00FD11AD" w:rsidP="008515C8">
            <w:pPr>
              <w:spacing w:after="0" w:line="360" w:lineRule="auto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Faz uso de medicamento esporádico?</w:t>
            </w:r>
            <w:r w:rsidR="008515C8"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r w:rsidR="008515C8" w:rsidRPr="008515C8">
              <w:rPr>
                <w:rFonts w:ascii="Arial" w:eastAsia="Arial" w:hAnsi="Arial" w:cs="Arial"/>
                <w:color w:val="auto"/>
                <w:sz w:val="20"/>
                <w:szCs w:val="20"/>
              </w:rPr>
              <w:t>☐</w:t>
            </w:r>
            <w:r w:rsidR="008515C8"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Não    </w:t>
            </w:r>
            <w:r w:rsidR="008515C8" w:rsidRPr="008515C8">
              <w:rPr>
                <w:rFonts w:ascii="Arial" w:eastAsia="Arial" w:hAnsi="Arial" w:cs="Arial"/>
                <w:color w:val="auto"/>
                <w:sz w:val="20"/>
                <w:szCs w:val="20"/>
              </w:rPr>
              <w:t>☐</w:t>
            </w:r>
            <w:r w:rsidR="008515C8"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Sim   </w:t>
            </w:r>
          </w:p>
          <w:p w:rsidR="00483A47" w:rsidRPr="008515C8" w:rsidRDefault="00FD11AD" w:rsidP="008515C8">
            <w:pPr>
              <w:spacing w:after="0" w:line="360" w:lineRule="auto"/>
              <w:rPr>
                <w:color w:val="auto"/>
              </w:rPr>
            </w:pP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Qual? ____________________________________________________________________________</w:t>
            </w:r>
          </w:p>
          <w:p w:rsidR="00483A47" w:rsidRPr="008515C8" w:rsidRDefault="00FD11AD" w:rsidP="008515C8">
            <w:pPr>
              <w:spacing w:after="0" w:line="360" w:lineRule="auto"/>
              <w:rPr>
                <w:color w:val="auto"/>
              </w:rPr>
            </w:pP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Em que situação? __________________________________________________________________</w:t>
            </w:r>
          </w:p>
          <w:p w:rsidR="00483A47" w:rsidRPr="008515C8" w:rsidRDefault="00FD11AD" w:rsidP="008515C8">
            <w:pPr>
              <w:spacing w:after="0" w:line="360" w:lineRule="auto"/>
              <w:rPr>
                <w:color w:val="auto"/>
              </w:rPr>
            </w:pP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(analgésico, medicação para enjôo de viagem, </w:t>
            </w:r>
            <w:r w:rsid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má digestão, cólica menstrual, etc.</w:t>
            </w: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)</w:t>
            </w:r>
          </w:p>
        </w:tc>
      </w:tr>
      <w:tr w:rsidR="008515C8" w:rsidRPr="008515C8">
        <w:trPr>
          <w:trHeight w:val="360"/>
        </w:trPr>
        <w:tc>
          <w:tcPr>
            <w:tcW w:w="9180" w:type="dxa"/>
            <w:gridSpan w:val="7"/>
            <w:shd w:val="clear" w:color="auto" w:fill="FFFFFF"/>
            <w:vAlign w:val="center"/>
          </w:tcPr>
          <w:p w:rsidR="008515C8" w:rsidRDefault="00FD11AD" w:rsidP="008515C8">
            <w:pPr>
              <w:spacing w:after="0" w:line="360" w:lineRule="auto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Possui plano de saúde?</w:t>
            </w:r>
            <w:r w:rsid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r w:rsidR="008515C8" w:rsidRPr="008515C8">
              <w:rPr>
                <w:rFonts w:ascii="Arial" w:eastAsia="Arial" w:hAnsi="Arial" w:cs="Arial"/>
                <w:color w:val="auto"/>
                <w:sz w:val="20"/>
                <w:szCs w:val="20"/>
              </w:rPr>
              <w:t>☐</w:t>
            </w:r>
            <w:r w:rsidR="008515C8"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Não    </w:t>
            </w:r>
            <w:r w:rsidR="008515C8" w:rsidRPr="008515C8">
              <w:rPr>
                <w:rFonts w:ascii="Arial" w:eastAsia="Arial" w:hAnsi="Arial" w:cs="Arial"/>
                <w:color w:val="auto"/>
                <w:sz w:val="20"/>
                <w:szCs w:val="20"/>
              </w:rPr>
              <w:t>☐</w:t>
            </w:r>
            <w:r w:rsidR="008515C8"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Sim   </w:t>
            </w:r>
          </w:p>
          <w:p w:rsidR="00483A47" w:rsidRPr="008515C8" w:rsidRDefault="00FD11AD" w:rsidP="008515C8">
            <w:pPr>
              <w:spacing w:after="0" w:line="360" w:lineRule="auto"/>
              <w:rPr>
                <w:color w:val="auto"/>
              </w:rPr>
            </w:pP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Qual?_____________________________________________________________</w:t>
            </w:r>
          </w:p>
        </w:tc>
      </w:tr>
      <w:tr w:rsidR="008515C8" w:rsidRPr="008515C8">
        <w:trPr>
          <w:trHeight w:val="360"/>
        </w:trPr>
        <w:tc>
          <w:tcPr>
            <w:tcW w:w="9180" w:type="dxa"/>
            <w:gridSpan w:val="7"/>
            <w:shd w:val="clear" w:color="auto" w:fill="FFFFFF"/>
            <w:vAlign w:val="center"/>
          </w:tcPr>
          <w:p w:rsidR="00483A47" w:rsidRPr="008515C8" w:rsidRDefault="00FD11AD" w:rsidP="008515C8">
            <w:pPr>
              <w:spacing w:after="0"/>
              <w:rPr>
                <w:color w:val="auto"/>
              </w:rPr>
            </w:pP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Recomendações:</w:t>
            </w:r>
          </w:p>
          <w:p w:rsidR="00483A47" w:rsidRPr="008515C8" w:rsidRDefault="00FD11AD" w:rsidP="008515C8">
            <w:pPr>
              <w:numPr>
                <w:ilvl w:val="0"/>
                <w:numId w:val="1"/>
              </w:numPr>
              <w:spacing w:after="0"/>
              <w:ind w:left="392" w:hanging="36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Em caso de uso de medicamentos, estes devem ser levados</w:t>
            </w:r>
            <w:r w:rsid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, juntamente com a receita,</w:t>
            </w: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e </w:t>
            </w:r>
            <w:r w:rsid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p</w:t>
            </w: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ermanecerão sob a responsabilidade do estudante. Deve informar ao docente responsável antes de fazer uso de qualquer medicação. Em hipótese alguma poderá oferecer medicação a outro participante. </w:t>
            </w:r>
          </w:p>
          <w:p w:rsidR="00483A47" w:rsidRPr="008515C8" w:rsidRDefault="00FD11AD" w:rsidP="008515C8">
            <w:pPr>
              <w:numPr>
                <w:ilvl w:val="0"/>
                <w:numId w:val="1"/>
              </w:numPr>
              <w:spacing w:after="0"/>
              <w:ind w:left="392" w:hanging="36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515C8">
              <w:rPr>
                <w:rFonts w:ascii="Arial" w:eastAsia="Arial" w:hAnsi="Arial" w:cs="Arial"/>
                <w:color w:val="auto"/>
                <w:sz w:val="18"/>
                <w:szCs w:val="18"/>
              </w:rPr>
              <w:t>O participante deve levar o cartão de convênio médico e do SUS.</w:t>
            </w:r>
          </w:p>
        </w:tc>
      </w:tr>
    </w:tbl>
    <w:p w:rsidR="00F6418F" w:rsidRDefault="00F6418F">
      <w:pPr>
        <w:spacing w:after="0" w:line="240" w:lineRule="auto"/>
        <w:jc w:val="both"/>
      </w:pPr>
    </w:p>
    <w:p w:rsidR="00F6418F" w:rsidRDefault="00F6418F">
      <w:r>
        <w:br w:type="page"/>
      </w:r>
    </w:p>
    <w:p w:rsidR="00483A47" w:rsidRDefault="00FD11AD">
      <w:pPr>
        <w:spacing w:after="0" w:line="240" w:lineRule="auto"/>
        <w:jc w:val="both"/>
      </w:pPr>
      <w:r>
        <w:rPr>
          <w:rFonts w:ascii="Arial" w:eastAsia="Arial" w:hAnsi="Arial" w:cs="Arial"/>
          <w:sz w:val="18"/>
          <w:szCs w:val="18"/>
        </w:rPr>
        <w:lastRenderedPageBreak/>
        <w:t>As visitas técnicas são atividades externas à instituição com fins pedagógicos, sob a orientação de professores, com o objetivo de propiciar aprendizados complementares à formação integral dos estudantes. Para o bom andamento das mesmas, todo participante concordará em cumprir as normas abaixo, assinando o presente termo:</w:t>
      </w:r>
    </w:p>
    <w:p w:rsidR="00483A47" w:rsidRDefault="00483A47">
      <w:pPr>
        <w:spacing w:after="0" w:line="240" w:lineRule="auto"/>
      </w:pP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1. Portar documento de identificação;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2. Ser pontual quanto aos horários estabelecidos na programação da atividade;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3. Levar roupa de cama e banho, colchonete e objetos de uso pessoal, se for necessário;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4. Usar calça comprida, camisa de mangas e calçado fechado, conforme normas específicas e exigências da instituição a ser visitada;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5. Não fazer uso de quaisquer substâncias nocivas à saúde (bebida alcoólica, cigarro e congêneres, drogas ilícitas, etc.) durante todo o período de realização da visita, inclusive o percurso de ida e volta;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6. Atender às solicitações e normas da instituição durante a visita;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 xml:space="preserve">7. Não tocar em máquinas e equipamentos nas áreas da </w:t>
      </w:r>
      <w:r w:rsidR="00F6418F">
        <w:rPr>
          <w:rFonts w:ascii="Arial" w:eastAsia="Arial" w:hAnsi="Arial" w:cs="Arial"/>
          <w:sz w:val="18"/>
          <w:szCs w:val="18"/>
        </w:rPr>
        <w:t>instituição</w:t>
      </w:r>
      <w:r>
        <w:rPr>
          <w:rFonts w:ascii="Arial" w:eastAsia="Arial" w:hAnsi="Arial" w:cs="Arial"/>
          <w:sz w:val="18"/>
          <w:szCs w:val="18"/>
        </w:rPr>
        <w:t>, quando não autorizado;</w:t>
      </w:r>
    </w:p>
    <w:p w:rsidR="00483A47" w:rsidRDefault="008515C8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8</w:t>
      </w:r>
      <w:r w:rsidR="00FD11AD">
        <w:rPr>
          <w:rFonts w:ascii="Arial" w:eastAsia="Arial" w:hAnsi="Arial" w:cs="Arial"/>
          <w:sz w:val="18"/>
          <w:szCs w:val="18"/>
        </w:rPr>
        <w:t xml:space="preserve">. Zelar pela conservação e limpeza do meio de transporte </w:t>
      </w:r>
      <w:r w:rsidR="00FD11AD" w:rsidRPr="00F6418F">
        <w:rPr>
          <w:rFonts w:ascii="Arial" w:eastAsia="Arial" w:hAnsi="Arial" w:cs="Arial"/>
          <w:sz w:val="18"/>
          <w:szCs w:val="18"/>
        </w:rPr>
        <w:t>que</w:t>
      </w:r>
      <w:r w:rsidR="00FD11AD">
        <w:rPr>
          <w:rFonts w:ascii="Arial" w:eastAsia="Arial" w:hAnsi="Arial" w:cs="Arial"/>
          <w:sz w:val="18"/>
          <w:szCs w:val="18"/>
        </w:rPr>
        <w:t xml:space="preserve"> for utilizado na atividade;</w:t>
      </w:r>
    </w:p>
    <w:p w:rsidR="00483A47" w:rsidRDefault="008515C8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9</w:t>
      </w:r>
      <w:r w:rsidR="00FD11AD">
        <w:rPr>
          <w:rFonts w:ascii="Arial" w:eastAsia="Arial" w:hAnsi="Arial" w:cs="Arial"/>
          <w:sz w:val="18"/>
          <w:szCs w:val="18"/>
        </w:rPr>
        <w:t>. Contribuir para a tranquilidade do motorista na realização do seu trabalho;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1</w:t>
      </w:r>
      <w:r w:rsidR="008515C8"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 Não jogar lixo pelas janelas ou dentro do veículo, bem como nos locais visitados;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1</w:t>
      </w:r>
      <w:r w:rsidR="008515C8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 Não será tolerado nenhum tipo de indisciplina durante a atividade;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1</w:t>
      </w:r>
      <w:r w:rsidR="008515C8"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O </w:t>
      </w:r>
      <w:r w:rsidR="008515C8">
        <w:rPr>
          <w:rFonts w:ascii="Arial" w:eastAsia="Arial" w:hAnsi="Arial" w:cs="Arial"/>
          <w:sz w:val="18"/>
          <w:szCs w:val="18"/>
        </w:rPr>
        <w:t>participante</w:t>
      </w:r>
      <w:r>
        <w:rPr>
          <w:rFonts w:ascii="Arial" w:eastAsia="Arial" w:hAnsi="Arial" w:cs="Arial"/>
          <w:sz w:val="18"/>
          <w:szCs w:val="18"/>
        </w:rPr>
        <w:t xml:space="preserve"> não poderá separar-se do grupo durante a visita técnica para realizar atividades particulares e dormir em local não estipulado no projeto;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1</w:t>
      </w:r>
      <w:r w:rsidR="008515C8"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O </w:t>
      </w:r>
      <w:r w:rsidR="00C26E73">
        <w:rPr>
          <w:rFonts w:ascii="Arial" w:eastAsia="Arial" w:hAnsi="Arial" w:cs="Arial"/>
          <w:sz w:val="18"/>
          <w:szCs w:val="18"/>
        </w:rPr>
        <w:t>participante</w:t>
      </w:r>
      <w:r>
        <w:rPr>
          <w:rFonts w:ascii="Arial" w:eastAsia="Arial" w:hAnsi="Arial" w:cs="Arial"/>
          <w:sz w:val="18"/>
          <w:szCs w:val="18"/>
        </w:rPr>
        <w:t xml:space="preserve"> será responsável pela reposição ou pagamento de qualquer objeto quebrado, danificado ou desaparecido do veículo de transporte, alojamento, estabelecimento hoteleiro ou local visitado;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1</w:t>
      </w:r>
      <w:r w:rsidR="008515C8"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 O IFMS não se responsabilizará por objetos pessoais dos estudantes (aparelhos celulares, máquinas fotográficas, etc.);</w:t>
      </w:r>
    </w:p>
    <w:p w:rsidR="00483A47" w:rsidRDefault="00FD11AD" w:rsidP="008515C8">
      <w:pP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>1</w:t>
      </w:r>
      <w:r w:rsidR="008515C8"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Em caso de desistência ou impossibilidade de participação no evento, o </w:t>
      </w:r>
      <w:r w:rsidR="008515C8">
        <w:rPr>
          <w:rFonts w:ascii="Arial" w:eastAsia="Arial" w:hAnsi="Arial" w:cs="Arial"/>
          <w:sz w:val="18"/>
          <w:szCs w:val="18"/>
        </w:rPr>
        <w:t>participante</w:t>
      </w:r>
      <w:r>
        <w:rPr>
          <w:rFonts w:ascii="Arial" w:eastAsia="Arial" w:hAnsi="Arial" w:cs="Arial"/>
          <w:sz w:val="18"/>
          <w:szCs w:val="18"/>
        </w:rPr>
        <w:t xml:space="preserve"> deverá encaminhar justificativa da ausência e, se houver recebido o auxílio/diária, deverá solicitar a emissão de GRU (Guia de Recolhimento da União) para devolução do recurso financeiro;</w:t>
      </w:r>
    </w:p>
    <w:p w:rsidR="008515C8" w:rsidRDefault="00FD11AD" w:rsidP="008515C8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</w:t>
      </w:r>
      <w:r w:rsidR="008515C8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 Apresentar o Relatório de Visita Técnica dentro dos prazos estabelecidos;</w:t>
      </w:r>
    </w:p>
    <w:p w:rsidR="008515C8" w:rsidRDefault="00FD11AD" w:rsidP="008515C8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</w:t>
      </w:r>
      <w:r w:rsidR="008515C8"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 Não será permitido participar da visita técnica aqueles que não estejam inscritos na atividade;</w:t>
      </w:r>
    </w:p>
    <w:p w:rsidR="008515C8" w:rsidRDefault="00FD11AD" w:rsidP="008515C8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</w:t>
      </w:r>
      <w:r w:rsidR="008515C8"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 Cabem ao professor proponente as decisões diante de algum imprevisto;</w:t>
      </w:r>
    </w:p>
    <w:p w:rsidR="00483A47" w:rsidRPr="008515C8" w:rsidRDefault="008515C8" w:rsidP="008515C8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19</w:t>
      </w:r>
      <w:r w:rsidR="00FD11AD">
        <w:rPr>
          <w:rFonts w:ascii="Arial" w:eastAsia="Arial" w:hAnsi="Arial" w:cs="Arial"/>
          <w:sz w:val="18"/>
          <w:szCs w:val="18"/>
        </w:rPr>
        <w:t>. O cumprimento das normas acima estipuladas será observado com rigor pelo(s) servidor(s) acompanhante(s) da visita/viagem. O estudante estará sujeito às sanções previstas no Regulamento Disciplinar Discente do IFMS e legislação vigente, no caso de desacato às normas ou aos servidores acompanhantes.</w:t>
      </w:r>
    </w:p>
    <w:p w:rsidR="00483A47" w:rsidRDefault="00483A47">
      <w:pPr>
        <w:spacing w:after="0" w:line="240" w:lineRule="auto"/>
        <w:jc w:val="both"/>
      </w:pPr>
    </w:p>
    <w:p w:rsidR="00483A47" w:rsidRDefault="00FD11AD">
      <w:pPr>
        <w:spacing w:after="0" w:line="240" w:lineRule="auto"/>
        <w:jc w:val="both"/>
      </w:pPr>
      <w:r>
        <w:rPr>
          <w:rFonts w:ascii="Arial" w:eastAsia="Arial" w:hAnsi="Arial" w:cs="Arial"/>
          <w:b/>
          <w:sz w:val="18"/>
          <w:szCs w:val="18"/>
        </w:rPr>
        <w:t>Declaro ter lido todas as normas com atenção, comprometendo-me a respeitá-las.</w:t>
      </w:r>
    </w:p>
    <w:p w:rsidR="00483A47" w:rsidRDefault="00483A47">
      <w:pPr>
        <w:spacing w:after="0" w:line="240" w:lineRule="auto"/>
        <w:jc w:val="both"/>
      </w:pPr>
    </w:p>
    <w:p w:rsidR="00483A47" w:rsidRDefault="00483A47">
      <w:pPr>
        <w:spacing w:after="0" w:line="240" w:lineRule="auto"/>
        <w:jc w:val="both"/>
      </w:pPr>
    </w:p>
    <w:p w:rsidR="00483A47" w:rsidRDefault="008515C8" w:rsidP="008515C8">
      <w:pPr>
        <w:spacing w:after="0" w:line="240" w:lineRule="auto"/>
        <w:jc w:val="center"/>
      </w:pPr>
      <w:r>
        <w:rPr>
          <w:rFonts w:ascii="Arial" w:eastAsia="Arial" w:hAnsi="Arial" w:cs="Arial"/>
          <w:sz w:val="18"/>
          <w:szCs w:val="18"/>
        </w:rPr>
        <w:t>__________________________</w:t>
      </w:r>
      <w:r w:rsidR="00FD11AD">
        <w:rPr>
          <w:rFonts w:ascii="Arial" w:eastAsia="Arial" w:hAnsi="Arial" w:cs="Arial"/>
          <w:sz w:val="18"/>
          <w:szCs w:val="18"/>
        </w:rPr>
        <w:t>-MS,</w:t>
      </w:r>
      <w:r>
        <w:rPr>
          <w:rFonts w:ascii="Arial" w:eastAsia="Arial" w:hAnsi="Arial" w:cs="Arial"/>
          <w:sz w:val="18"/>
          <w:szCs w:val="18"/>
        </w:rPr>
        <w:t xml:space="preserve"> _____ </w:t>
      </w:r>
      <w:r w:rsidR="00FD11AD"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sz w:val="18"/>
          <w:szCs w:val="18"/>
        </w:rPr>
        <w:t>____________________</w:t>
      </w:r>
      <w:r w:rsidR="00FD11AD">
        <w:rPr>
          <w:rFonts w:ascii="Arial" w:eastAsia="Arial" w:hAnsi="Arial" w:cs="Arial"/>
          <w:sz w:val="18"/>
          <w:szCs w:val="18"/>
        </w:rPr>
        <w:t xml:space="preserve"> de </w:t>
      </w:r>
      <w:r>
        <w:rPr>
          <w:rFonts w:ascii="Arial" w:eastAsia="Arial" w:hAnsi="Arial" w:cs="Arial"/>
          <w:sz w:val="18"/>
          <w:szCs w:val="18"/>
        </w:rPr>
        <w:t>_______</w:t>
      </w:r>
      <w:r w:rsidR="00FD11AD">
        <w:rPr>
          <w:rFonts w:ascii="Arial" w:eastAsia="Arial" w:hAnsi="Arial" w:cs="Arial"/>
          <w:sz w:val="18"/>
          <w:szCs w:val="18"/>
        </w:rPr>
        <w:t>.</w:t>
      </w:r>
    </w:p>
    <w:p w:rsidR="00483A47" w:rsidRDefault="00483A47">
      <w:pPr>
        <w:spacing w:after="0" w:line="240" w:lineRule="auto"/>
      </w:pPr>
    </w:p>
    <w:p w:rsidR="00483A47" w:rsidRDefault="00483A47">
      <w:pPr>
        <w:spacing w:after="0" w:line="240" w:lineRule="auto"/>
      </w:pPr>
    </w:p>
    <w:p w:rsidR="00483A47" w:rsidRDefault="00FD11AD">
      <w:pPr>
        <w:jc w:val="center"/>
      </w:pPr>
      <w:r>
        <w:rPr>
          <w:rFonts w:ascii="Arial" w:eastAsia="Arial" w:hAnsi="Arial" w:cs="Arial"/>
          <w:sz w:val="18"/>
          <w:szCs w:val="18"/>
        </w:rPr>
        <w:t>Assinatura do participante</w:t>
      </w: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83A47">
        <w:trPr>
          <w:trHeight w:val="380"/>
        </w:trPr>
        <w:tc>
          <w:tcPr>
            <w:tcW w:w="9498" w:type="dxa"/>
            <w:vAlign w:val="center"/>
          </w:tcPr>
          <w:p w:rsidR="00483A47" w:rsidRDefault="00FD11AD">
            <w:pPr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>Nome do responsável pelo estudante (em caso de menor de idade):</w:t>
            </w:r>
          </w:p>
          <w:p w:rsidR="00483A47" w:rsidRDefault="00483A47">
            <w:pPr>
              <w:spacing w:after="0" w:line="240" w:lineRule="auto"/>
            </w:pPr>
          </w:p>
        </w:tc>
      </w:tr>
      <w:tr w:rsidR="00483A47">
        <w:trPr>
          <w:trHeight w:val="380"/>
        </w:trPr>
        <w:tc>
          <w:tcPr>
            <w:tcW w:w="9498" w:type="dxa"/>
            <w:vAlign w:val="center"/>
          </w:tcPr>
          <w:p w:rsidR="00483A47" w:rsidRDefault="00FD11AD">
            <w:pPr>
              <w:spacing w:after="0"/>
            </w:pPr>
            <w:r>
              <w:rPr>
                <w:rFonts w:ascii="Arial" w:eastAsia="Arial" w:hAnsi="Arial" w:cs="Arial"/>
                <w:sz w:val="18"/>
                <w:szCs w:val="18"/>
              </w:rPr>
              <w:t>Grau de parentesco:</w:t>
            </w:r>
          </w:p>
          <w:p w:rsidR="00483A47" w:rsidRDefault="00483A47">
            <w:pPr>
              <w:spacing w:after="0" w:line="240" w:lineRule="auto"/>
            </w:pPr>
          </w:p>
        </w:tc>
      </w:tr>
      <w:tr w:rsidR="00483A47">
        <w:trPr>
          <w:trHeight w:val="380"/>
        </w:trPr>
        <w:tc>
          <w:tcPr>
            <w:tcW w:w="9498" w:type="dxa"/>
            <w:vAlign w:val="center"/>
          </w:tcPr>
          <w:p w:rsidR="00483A47" w:rsidRDefault="00FD11AD">
            <w:r>
              <w:rPr>
                <w:rFonts w:ascii="Arial" w:eastAsia="Arial" w:hAnsi="Arial" w:cs="Arial"/>
                <w:sz w:val="18"/>
                <w:szCs w:val="18"/>
              </w:rPr>
              <w:t>Assinatura:</w:t>
            </w:r>
          </w:p>
          <w:p w:rsidR="00483A47" w:rsidRDefault="00483A47">
            <w:pPr>
              <w:spacing w:after="0" w:line="240" w:lineRule="auto"/>
            </w:pPr>
          </w:p>
        </w:tc>
      </w:tr>
    </w:tbl>
    <w:p w:rsidR="00483A47" w:rsidRDefault="00483A47" w:rsidP="008515C8"/>
    <w:sectPr w:rsidR="00483A47" w:rsidSect="00F6418F">
      <w:headerReference w:type="default" r:id="rId8"/>
      <w:footerReference w:type="default" r:id="rId9"/>
      <w:pgSz w:w="11906" w:h="16838"/>
      <w:pgMar w:top="1380" w:right="1276" w:bottom="1418" w:left="1701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46" w:rsidRDefault="007D4D46">
      <w:pPr>
        <w:spacing w:after="0" w:line="240" w:lineRule="auto"/>
      </w:pPr>
      <w:r>
        <w:separator/>
      </w:r>
    </w:p>
  </w:endnote>
  <w:endnote w:type="continuationSeparator" w:id="0">
    <w:p w:rsidR="007D4D46" w:rsidRDefault="007D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47" w:rsidRDefault="008515C8">
    <w:pP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inline distT="0" distB="0" distL="0" distR="0" wp14:anchorId="51CEAB6C" wp14:editId="00933DF5">
          <wp:extent cx="5669915" cy="345579"/>
          <wp:effectExtent l="0" t="0" r="6985" b="0"/>
          <wp:docPr id="3" name="Imagem 3" descr="oficio_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_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345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46" w:rsidRDefault="007D4D46">
      <w:pPr>
        <w:spacing w:after="0" w:line="240" w:lineRule="auto"/>
      </w:pPr>
      <w:r>
        <w:separator/>
      </w:r>
    </w:p>
  </w:footnote>
  <w:footnote w:type="continuationSeparator" w:id="0">
    <w:p w:rsidR="007D4D46" w:rsidRDefault="007D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47" w:rsidRDefault="00F6418F">
    <w:pPr>
      <w:tabs>
        <w:tab w:val="left" w:pos="-111"/>
        <w:tab w:val="right" w:pos="9354"/>
      </w:tabs>
      <w:spacing w:before="278"/>
    </w:pPr>
    <w:r>
      <w:rPr>
        <w:noProof/>
      </w:rPr>
      <w:drawing>
        <wp:inline distT="0" distB="0" distL="0" distR="0">
          <wp:extent cx="5669915" cy="1117977"/>
          <wp:effectExtent l="0" t="0" r="6985" b="6350"/>
          <wp:docPr id="4" name="Imagem 4" descr="cabecalho_a4_if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alho_a4_if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117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55022"/>
    <w:multiLevelType w:val="multilevel"/>
    <w:tmpl w:val="C55E1A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A47"/>
    <w:rsid w:val="00351E1C"/>
    <w:rsid w:val="00483A47"/>
    <w:rsid w:val="00570ECC"/>
    <w:rsid w:val="006B1567"/>
    <w:rsid w:val="006C7825"/>
    <w:rsid w:val="007D4D46"/>
    <w:rsid w:val="008515C8"/>
    <w:rsid w:val="008F7772"/>
    <w:rsid w:val="00C26E73"/>
    <w:rsid w:val="00D80CBA"/>
    <w:rsid w:val="00F6418F"/>
    <w:rsid w:val="00FC2768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E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51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E1C"/>
  </w:style>
  <w:style w:type="paragraph" w:styleId="Rodap">
    <w:name w:val="footer"/>
    <w:basedOn w:val="Normal"/>
    <w:link w:val="RodapChar"/>
    <w:uiPriority w:val="99"/>
    <w:unhideWhenUsed/>
    <w:rsid w:val="00351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E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51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E1C"/>
  </w:style>
  <w:style w:type="paragraph" w:styleId="Rodap">
    <w:name w:val="footer"/>
    <w:basedOn w:val="Normal"/>
    <w:link w:val="RodapChar"/>
    <w:uiPriority w:val="99"/>
    <w:unhideWhenUsed/>
    <w:rsid w:val="00351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Ricardo Marconato da Silva</dc:creator>
  <cp:lastModifiedBy>Jose Ricardo Marconato da Silva</cp:lastModifiedBy>
  <cp:revision>9</cp:revision>
  <cp:lastPrinted>2016-06-27T19:09:00Z</cp:lastPrinted>
  <dcterms:created xsi:type="dcterms:W3CDTF">2015-09-30T19:14:00Z</dcterms:created>
  <dcterms:modified xsi:type="dcterms:W3CDTF">2016-06-27T19:09:00Z</dcterms:modified>
</cp:coreProperties>
</file>