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819"/>
          <w:tab w:val="left" w:leader="none" w:pos="6495"/>
        </w:tabs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PESSOAIS</w:t>
      </w:r>
    </w:p>
    <w:p w:rsidR="00000000" w:rsidDel="00000000" w:rsidP="00000000" w:rsidRDefault="00000000" w:rsidRPr="00000000" w14:paraId="00000005">
      <w:pPr>
        <w:tabs>
          <w:tab w:val="center" w:leader="none" w:pos="4819"/>
          <w:tab w:val="left" w:leader="none" w:pos="6495"/>
        </w:tabs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1) Nome completo:</w:t>
      </w:r>
    </w:p>
    <w:p w:rsidR="00000000" w:rsidDel="00000000" w:rsidP="00000000" w:rsidRDefault="00000000" w:rsidRPr="00000000" w14:paraId="00000006">
      <w:pPr>
        <w:tabs>
          <w:tab w:val="center" w:leader="none" w:pos="4819"/>
          <w:tab w:val="left" w:leader="none" w:pos="6495"/>
        </w:tabs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2) Idade:                                                           3) Data de Nascimento     /    /</w:t>
      </w:r>
    </w:p>
    <w:p w:rsidR="00000000" w:rsidDel="00000000" w:rsidP="00000000" w:rsidRDefault="00000000" w:rsidRPr="00000000" w14:paraId="00000007">
      <w:pPr>
        <w:tabs>
          <w:tab w:val="center" w:leader="none" w:pos="4819"/>
          <w:tab w:val="left" w:leader="none" w:pos="6495"/>
        </w:tabs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4) RG:                                                                5) CPF:</w:t>
      </w:r>
    </w:p>
    <w:p w:rsidR="00000000" w:rsidDel="00000000" w:rsidP="00000000" w:rsidRDefault="00000000" w:rsidRPr="00000000" w14:paraId="00000008">
      <w:pPr>
        <w:tabs>
          <w:tab w:val="center" w:leader="none" w:pos="4819"/>
          <w:tab w:val="left" w:leader="none" w:pos="6495"/>
        </w:tabs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819"/>
          <w:tab w:val="left" w:leader="none" w:pos="6495"/>
        </w:tabs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6) Situação de Trabalho: </w:t>
      </w:r>
    </w:p>
    <w:p w:rsidR="00000000" w:rsidDel="00000000" w:rsidP="00000000" w:rsidRDefault="00000000" w:rsidRPr="00000000" w14:paraId="0000000A">
      <w:pPr>
        <w:tabs>
          <w:tab w:val="center" w:leader="none" w:pos="4819"/>
          <w:tab w:val="left" w:leader="none" w:pos="6495"/>
        </w:tabs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Trabalho formal </w:t>
      </w:r>
    </w:p>
    <w:p w:rsidR="00000000" w:rsidDel="00000000" w:rsidP="00000000" w:rsidRDefault="00000000" w:rsidRPr="00000000" w14:paraId="0000000B">
      <w:pPr>
        <w:tabs>
          <w:tab w:val="center" w:leader="none" w:pos="4819"/>
          <w:tab w:val="left" w:leader="none" w:pos="6495"/>
        </w:tabs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Trabalho informal </w:t>
      </w:r>
    </w:p>
    <w:p w:rsidR="00000000" w:rsidDel="00000000" w:rsidP="00000000" w:rsidRDefault="00000000" w:rsidRPr="00000000" w14:paraId="0000000C">
      <w:pPr>
        <w:tabs>
          <w:tab w:val="center" w:leader="none" w:pos="4819"/>
          <w:tab w:val="left" w:leader="none" w:pos="6495"/>
        </w:tabs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Desempregada</w:t>
      </w:r>
    </w:p>
    <w:p w:rsidR="00000000" w:rsidDel="00000000" w:rsidP="00000000" w:rsidRDefault="00000000" w:rsidRPr="00000000" w14:paraId="0000000D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*Trabalho formal: tem contrato de trabalho e registro na Carteira Profissional - CLT.</w:t>
      </w:r>
    </w:p>
    <w:p w:rsidR="00000000" w:rsidDel="00000000" w:rsidP="00000000" w:rsidRDefault="00000000" w:rsidRPr="00000000" w14:paraId="0000000E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*Trabalho informal: consiste no desenvolvimento de qualquer atividade remunerada, mas sem vínculo empregatício, ou seja, o trabalhador é autônomo.</w:t>
      </w:r>
    </w:p>
    <w:p w:rsidR="00000000" w:rsidDel="00000000" w:rsidP="00000000" w:rsidRDefault="00000000" w:rsidRPr="00000000" w14:paraId="0000000F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7) Composição Familiar: número de membros que moram com você na mesma casa: _____. Número de filhos menores de idade ____.</w:t>
      </w:r>
    </w:p>
    <w:p w:rsidR="00000000" w:rsidDel="00000000" w:rsidP="00000000" w:rsidRDefault="00000000" w:rsidRPr="00000000" w14:paraId="00000011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8) Renda per capita familiar (em salários mínimos):</w:t>
      </w:r>
    </w:p>
    <w:p w:rsidR="00000000" w:rsidDel="00000000" w:rsidP="00000000" w:rsidRDefault="00000000" w:rsidRPr="00000000" w14:paraId="00000013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*O valor do salário mínimo é R$ 1.518,00</w:t>
      </w:r>
    </w:p>
    <w:p w:rsidR="00000000" w:rsidDel="00000000" w:rsidP="00000000" w:rsidRDefault="00000000" w:rsidRPr="00000000" w14:paraId="00000014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Acima de 3 salários mínimos </w:t>
      </w:r>
    </w:p>
    <w:p w:rsidR="00000000" w:rsidDel="00000000" w:rsidP="00000000" w:rsidRDefault="00000000" w:rsidRPr="00000000" w14:paraId="00000015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 Entre 2 e 3 salários mínimos  </w:t>
      </w:r>
    </w:p>
    <w:p w:rsidR="00000000" w:rsidDel="00000000" w:rsidP="00000000" w:rsidRDefault="00000000" w:rsidRPr="00000000" w14:paraId="00000016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Entre 1 e 2 salários mínimos </w:t>
      </w:r>
    </w:p>
    <w:p w:rsidR="00000000" w:rsidDel="00000000" w:rsidP="00000000" w:rsidRDefault="00000000" w:rsidRPr="00000000" w14:paraId="00000017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Menos que um salário mínimo </w:t>
      </w:r>
    </w:p>
    <w:p w:rsidR="00000000" w:rsidDel="00000000" w:rsidP="00000000" w:rsidRDefault="00000000" w:rsidRPr="00000000" w14:paraId="00000018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Apenas bolsa família</w:t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 renda per capita familiar significa renda por pessoa da família. É como se todos(as) os(as) moradores(as) de uma mesma casa somassem todos os salários e rendimentos que recebem e dividissem pelo número de pessoas da casa. O resultado disso é a renda per capita familiar.</w:t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a inteira responsabilidade pelas informações contidas neste  instrumento  e  que  estou ciente de que a omissão ou a apresentação de informações e/ou documentos falsos ou divergentes   implicam indeferimento/cancelamento da solicitação para matrícula no Instituto Federal de Educação, Ciência e Tecnologia de Mato Grosso do Sul, sem prejuízo do disposto na Lei nº 7.115, de 1983, art. 2º “Se comprovadamente falsa a declaração, sujeitar- se-á o declarante às sanções civis, administrativas e criminais previstas na legislação aplicável”.</w:t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 </w:t>
        <w:tab/>
        <w:t xml:space="preserve">_    , </w:t>
        <w:tab/>
        <w:t xml:space="preserve">de _ </w:t>
        <w:tab/>
        <w:t xml:space="preserve">de 20 _.</w:t>
      </w:r>
    </w:p>
    <w:p w:rsidR="00000000" w:rsidDel="00000000" w:rsidP="00000000" w:rsidRDefault="00000000" w:rsidRPr="00000000" w14:paraId="0000001F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819"/>
          <w:tab w:val="left" w:leader="none" w:pos="6495"/>
        </w:tabs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 declarante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